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WAWANCARA DENGAN GURU MADRASAH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Wawancara: Selamat sore, Bu Guru. Terima kasih sudah bersedia diwawancarai. Apa yang membuat Ibu memilih menjadi guru madrasah?</w:t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rtl w:val="0"/>
        </w:rPr>
        <w:t xml:space="preserve">Guru:</w:t>
      </w:r>
      <w:r w:rsidDel="00000000" w:rsidR="00000000" w:rsidRPr="00000000">
        <w:rPr>
          <w:b w:val="1"/>
          <w:rtl w:val="0"/>
        </w:rPr>
        <w:t xml:space="preserve"> Saya ingin berbagi ilmu dan nilai-nilai agama kepada siswa, serta membantu mereka menjadi pribadi yang lebih baik.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  <w:t xml:space="preserve">Wawancara: Bagaimana cara Ibu membuat pembelajaran di madrasah lebih menarik dan interaktif?</w:t>
      </w:r>
    </w:p>
    <w:p w:rsidR="00000000" w:rsidDel="00000000" w:rsidP="00000000" w:rsidRDefault="00000000" w:rsidRPr="00000000" w14:paraId="00000007">
      <w:pPr>
        <w:jc w:val="center"/>
        <w:rPr>
          <w:b w:val="1"/>
        </w:rPr>
      </w:pPr>
      <w:r w:rsidDel="00000000" w:rsidR="00000000" w:rsidRPr="00000000">
        <w:rPr>
          <w:rtl w:val="0"/>
        </w:rPr>
        <w:t xml:space="preserve">Guru: </w:t>
      </w:r>
      <w:r w:rsidDel="00000000" w:rsidR="00000000" w:rsidRPr="00000000">
        <w:rPr>
          <w:b w:val="1"/>
          <w:rtl w:val="0"/>
        </w:rPr>
        <w:t xml:space="preserve">Saya menggunakan metode pembelajaran yang variatif, seperti diskusi dan permainan serta memanfaatkan teknologi untuk meningkatkan minat belajar siswa.</w:t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  <w:t xml:space="preserve">Wawancara: Apa tantangan terbesar yang Ibu hadapi dalam mengajar di madrasah?</w:t>
      </w:r>
    </w:p>
    <w:p w:rsidR="00000000" w:rsidDel="00000000" w:rsidP="00000000" w:rsidRDefault="00000000" w:rsidRPr="00000000" w14:paraId="0000000A">
      <w:pPr>
        <w:jc w:val="center"/>
        <w:rPr>
          <w:b w:val="1"/>
        </w:rPr>
      </w:pPr>
      <w:r w:rsidDel="00000000" w:rsidR="00000000" w:rsidRPr="00000000">
        <w:rPr>
          <w:rtl w:val="0"/>
        </w:rPr>
        <w:t xml:space="preserve">Guru: </w:t>
      </w:r>
      <w:r w:rsidDel="00000000" w:rsidR="00000000" w:rsidRPr="00000000">
        <w:rPr>
          <w:b w:val="1"/>
          <w:rtl w:val="0"/>
        </w:rPr>
        <w:t xml:space="preserve">Tantangan terbesar adalah meningkatkan motivasi belajar siswa dan menghadapi perbedaan kemampuan belajar di kelas.</w:t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/>
      </w:pPr>
      <w:r w:rsidDel="00000000" w:rsidR="00000000" w:rsidRPr="00000000">
        <w:rPr>
          <w:rtl w:val="0"/>
        </w:rPr>
        <w:t xml:space="preserve">Wawancara: Apa pesan yang ingin Ibu sampaikan kepada siswa?</w:t>
      </w:r>
    </w:p>
    <w:p w:rsidR="00000000" w:rsidDel="00000000" w:rsidP="00000000" w:rsidRDefault="00000000" w:rsidRPr="00000000" w14:paraId="0000000D">
      <w:pPr>
        <w:jc w:val="center"/>
        <w:rPr>
          <w:b w:val="1"/>
        </w:rPr>
      </w:pPr>
      <w:r w:rsidDel="00000000" w:rsidR="00000000" w:rsidRPr="00000000">
        <w:rPr>
          <w:rtl w:val="0"/>
        </w:rPr>
        <w:t xml:space="preserve">Guru: </w:t>
      </w:r>
      <w:r w:rsidDel="00000000" w:rsidR="00000000" w:rsidRPr="00000000">
        <w:rPr>
          <w:b w:val="1"/>
          <w:rtl w:val="0"/>
        </w:rPr>
        <w:t xml:space="preserve">Saya ingin siswa selalu ingat bahwa belajar adalah investasi untuk masa depan, dan jangan pernah berhenti berusaha untuk mencapai cita-cita.</w:t>
      </w:r>
    </w:p>
    <w:p w:rsidR="00000000" w:rsidDel="00000000" w:rsidP="00000000" w:rsidRDefault="00000000" w:rsidRPr="00000000" w14:paraId="0000000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/>
      </w:pPr>
      <w:r w:rsidDel="00000000" w:rsidR="00000000" w:rsidRPr="00000000">
        <w:rPr>
          <w:rtl w:val="0"/>
        </w:rPr>
        <w:t xml:space="preserve">Wawancara: Terima kasih atas waktu dan jawabannya, Bu.</w:t>
      </w:r>
    </w:p>
    <w:p w:rsidR="00000000" w:rsidDel="00000000" w:rsidP="00000000" w:rsidRDefault="00000000" w:rsidRPr="00000000" w14:paraId="00000010">
      <w:pPr>
        <w:jc w:val="center"/>
        <w:rPr/>
      </w:pPr>
      <w:r w:rsidDel="00000000" w:rsidR="00000000" w:rsidRPr="00000000">
        <w:rPr>
          <w:rtl w:val="0"/>
        </w:rPr>
        <w:t xml:space="preserve">Guru: Ya sama-sama</w:t>
      </w:r>
    </w:p>
    <w:p w:rsidR="00000000" w:rsidDel="00000000" w:rsidP="00000000" w:rsidRDefault="00000000" w:rsidRPr="00000000" w14:paraId="0000001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Motivasi</w:t>
      </w:r>
    </w:p>
    <w:p w:rsidR="00000000" w:rsidDel="00000000" w:rsidP="00000000" w:rsidRDefault="00000000" w:rsidRPr="00000000" w14:paraId="0000001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/>
      </w:pPr>
      <w:r w:rsidDel="00000000" w:rsidR="00000000" w:rsidRPr="00000000">
        <w:rPr>
          <w:rtl w:val="0"/>
        </w:rPr>
        <w:t xml:space="preserve">1. Memahami pengalaman dan perspektif guru madrasah.</w:t>
      </w:r>
    </w:p>
    <w:p w:rsidR="00000000" w:rsidDel="00000000" w:rsidP="00000000" w:rsidRDefault="00000000" w:rsidRPr="00000000" w14:paraId="00000016">
      <w:pPr>
        <w:jc w:val="center"/>
        <w:rPr/>
      </w:pPr>
      <w:r w:rsidDel="00000000" w:rsidR="00000000" w:rsidRPr="00000000">
        <w:rPr>
          <w:rtl w:val="0"/>
        </w:rPr>
        <w:t xml:space="preserve">2. Mengetahui metode pembelajaran yang efektif.</w:t>
      </w:r>
    </w:p>
    <w:p w:rsidR="00000000" w:rsidDel="00000000" w:rsidP="00000000" w:rsidRDefault="00000000" w:rsidRPr="00000000" w14:paraId="00000017">
      <w:pPr>
        <w:jc w:val="center"/>
        <w:rPr/>
      </w:pPr>
      <w:r w:rsidDel="00000000" w:rsidR="00000000" w:rsidRPr="00000000">
        <w:rPr>
          <w:rtl w:val="0"/>
        </w:rPr>
        <w:t xml:space="preserve">3. Menggali tantangan dan solusi dalam pendidikan.</w:t>
      </w:r>
    </w:p>
    <w:p w:rsidR="00000000" w:rsidDel="00000000" w:rsidP="00000000" w:rsidRDefault="00000000" w:rsidRPr="00000000" w14:paraId="00000018">
      <w:pPr>
        <w:jc w:val="center"/>
        <w:rPr/>
      </w:pPr>
      <w:r w:rsidDel="00000000" w:rsidR="00000000" w:rsidRPr="00000000">
        <w:rPr>
          <w:rtl w:val="0"/>
        </w:rPr>
        <w:t xml:space="preserve">4. Meningkatkan kesadaran akan pentingnya pendidikan agama.</w:t>
      </w:r>
    </w:p>
    <w:p w:rsidR="00000000" w:rsidDel="00000000" w:rsidP="00000000" w:rsidRDefault="00000000" w:rsidRPr="00000000" w14:paraId="00000019">
      <w:pPr>
        <w:jc w:val="center"/>
        <w:rPr/>
      </w:pPr>
      <w:r w:rsidDel="00000000" w:rsidR="00000000" w:rsidRPr="00000000">
        <w:rPr>
          <w:rtl w:val="0"/>
        </w:rPr>
        <w:t xml:space="preserve">5. Menginspirasi siswa dan masyarakat tentang nilai-nilai agama.</w:t>
      </w:r>
    </w:p>
    <w:p w:rsidR="00000000" w:rsidDel="00000000" w:rsidP="00000000" w:rsidRDefault="00000000" w:rsidRPr="00000000" w14:paraId="0000001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5731200" cy="52832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5283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qW7YmMXk8867D40LOdIKrkbooA==">CgMxLjA4AHIhMUlvUEZSU2FpSmhZM3RFdnpwcjBlTzVXNjFaci1WMXVz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